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A87" w:rsidRPr="00B54924" w:rsidRDefault="007D1A87" w:rsidP="00747B6F">
      <w:pPr>
        <w:ind w:left="6096" w:right="-426"/>
        <w:jc w:val="both"/>
      </w:pPr>
      <w:r w:rsidRPr="00B54924">
        <w:t>УТВЕРЖДАЮ:</w:t>
      </w:r>
      <w:r w:rsidRPr="00B54924">
        <w:tab/>
      </w:r>
      <w:r w:rsidRPr="00B54924">
        <w:tab/>
        <w:t xml:space="preserve">                                 </w:t>
      </w:r>
      <w:r w:rsidR="00926C1B">
        <w:t>Исполнительный</w:t>
      </w:r>
      <w:r w:rsidRPr="00B54924">
        <w:t xml:space="preserve"> директор</w:t>
      </w:r>
    </w:p>
    <w:p w:rsidR="007D1A87" w:rsidRPr="00B54924" w:rsidRDefault="007D1A87" w:rsidP="00747B6F">
      <w:pPr>
        <w:ind w:left="6096" w:right="-426"/>
        <w:jc w:val="both"/>
      </w:pPr>
      <w:r w:rsidRPr="00B54924">
        <w:t>ООО «</w:t>
      </w:r>
      <w:r w:rsidR="00926C1B">
        <w:t>НПЗ «Северный Кузбасс</w:t>
      </w:r>
      <w:r w:rsidRPr="00B54924">
        <w:t>»</w:t>
      </w:r>
      <w:r w:rsidRPr="00B54924">
        <w:tab/>
      </w:r>
    </w:p>
    <w:p w:rsidR="007D1A87" w:rsidRPr="00B54924" w:rsidRDefault="007D1A87" w:rsidP="00747B6F">
      <w:pPr>
        <w:ind w:left="6096" w:right="-426"/>
        <w:jc w:val="both"/>
      </w:pPr>
    </w:p>
    <w:p w:rsidR="007D1A87" w:rsidRDefault="007D1A87" w:rsidP="00747B6F">
      <w:pPr>
        <w:ind w:left="6096" w:right="-426"/>
        <w:jc w:val="both"/>
      </w:pPr>
      <w:r w:rsidRPr="00B54924">
        <w:t>________</w:t>
      </w:r>
      <w:r w:rsidR="00C07B9A">
        <w:t>______</w:t>
      </w:r>
      <w:r w:rsidRPr="00B54924">
        <w:t>____</w:t>
      </w:r>
      <w:r w:rsidR="00926C1B">
        <w:t>С.Н. Ковров</w:t>
      </w:r>
    </w:p>
    <w:p w:rsidR="00926C1B" w:rsidRPr="00B54924" w:rsidRDefault="00926C1B" w:rsidP="00747B6F">
      <w:pPr>
        <w:ind w:left="6096" w:right="-426"/>
        <w:jc w:val="both"/>
      </w:pPr>
    </w:p>
    <w:p w:rsidR="007D1A87" w:rsidRPr="00B54924" w:rsidRDefault="007D1A87" w:rsidP="00747B6F">
      <w:pPr>
        <w:ind w:left="6096" w:right="-426"/>
      </w:pPr>
      <w:r w:rsidRPr="00B54924">
        <w:t>«___» _______________ 20</w:t>
      </w:r>
      <w:r w:rsidR="00BC7181">
        <w:t>2</w:t>
      </w:r>
      <w:r w:rsidR="00E73297">
        <w:t>1</w:t>
      </w:r>
      <w:r w:rsidRPr="00B54924">
        <w:t xml:space="preserve"> г.</w:t>
      </w:r>
    </w:p>
    <w:p w:rsidR="007D1A87" w:rsidRDefault="007D1A87" w:rsidP="007D1A87">
      <w:pPr>
        <w:pStyle w:val="--"/>
        <w:spacing w:before="0" w:after="0"/>
        <w:rPr>
          <w:rFonts w:ascii="Times New Roman" w:hAnsi="Times New Roman"/>
          <w:b w:val="0"/>
          <w:bCs w:val="0"/>
          <w:sz w:val="23"/>
          <w:szCs w:val="23"/>
        </w:rPr>
      </w:pPr>
    </w:p>
    <w:p w:rsidR="00747B6F" w:rsidRPr="00A50BC1" w:rsidRDefault="00747B6F" w:rsidP="00747B6F">
      <w:pPr>
        <w:pStyle w:val="--"/>
        <w:spacing w:before="0" w:after="0"/>
        <w:ind w:left="-709"/>
        <w:rPr>
          <w:rFonts w:ascii="Times New Roman" w:hAnsi="Times New Roman"/>
          <w:b w:val="0"/>
          <w:bCs w:val="0"/>
          <w:sz w:val="23"/>
          <w:szCs w:val="23"/>
        </w:rPr>
      </w:pPr>
    </w:p>
    <w:p w:rsidR="00AB6DB4" w:rsidRDefault="007D1A87" w:rsidP="007E4882">
      <w:pPr>
        <w:widowControl w:val="0"/>
        <w:snapToGrid w:val="0"/>
        <w:jc w:val="center"/>
        <w:rPr>
          <w:b/>
          <w:bCs/>
          <w:sz w:val="23"/>
          <w:szCs w:val="23"/>
        </w:rPr>
      </w:pPr>
      <w:r w:rsidRPr="00A50BC1">
        <w:rPr>
          <w:b/>
          <w:bCs/>
          <w:sz w:val="23"/>
          <w:szCs w:val="23"/>
        </w:rPr>
        <w:t>ИНФОРМАЦИОННАЯ КАРТА</w:t>
      </w:r>
    </w:p>
    <w:p w:rsidR="00685897" w:rsidRPr="003A33BF" w:rsidRDefault="00262791" w:rsidP="00263405">
      <w:pPr>
        <w:widowControl w:val="0"/>
        <w:snapToGrid w:val="0"/>
        <w:jc w:val="both"/>
      </w:pPr>
      <w:proofErr w:type="gramStart"/>
      <w:r>
        <w:t>о запросе предложения</w:t>
      </w:r>
      <w:r w:rsidR="00AE6E1C">
        <w:t xml:space="preserve"> </w:t>
      </w:r>
      <w:r w:rsidR="007D1A87" w:rsidRPr="001231E1">
        <w:t>на</w:t>
      </w:r>
      <w:r w:rsidR="00AE6E1C">
        <w:t xml:space="preserve"> выбор контрагента для</w:t>
      </w:r>
      <w:r w:rsidR="007D1A87" w:rsidRPr="001231E1">
        <w:t xml:space="preserve"> заключения </w:t>
      </w:r>
      <w:r w:rsidR="009E778F" w:rsidRPr="001231E1">
        <w:t xml:space="preserve">договора </w:t>
      </w:r>
      <w:r w:rsidR="00F44196" w:rsidRPr="004408A2">
        <w:rPr>
          <w:u w:val="single"/>
        </w:rPr>
        <w:t>на выполнение работ по устройству</w:t>
      </w:r>
      <w:proofErr w:type="gramEnd"/>
      <w:r w:rsidR="00F44196" w:rsidRPr="004408A2">
        <w:rPr>
          <w:u w:val="single"/>
        </w:rPr>
        <w:t xml:space="preserve"> инженерно-технических средств охраны </w:t>
      </w:r>
      <w:r w:rsidR="00F44196" w:rsidRPr="00974814">
        <w:rPr>
          <w:u w:val="single"/>
        </w:rPr>
        <w:t>ООО «НПЗ «Северный Кузбасс»,</w:t>
      </w:r>
      <w:r w:rsidR="00F44196" w:rsidRPr="004408A2">
        <w:rPr>
          <w:u w:val="single"/>
        </w:rPr>
        <w:t xml:space="preserve"> (зоны досмотра </w:t>
      </w:r>
      <w:r w:rsidR="00F44196">
        <w:rPr>
          <w:u w:val="single"/>
        </w:rPr>
        <w:t>транспорта</w:t>
      </w:r>
      <w:r w:rsidR="00F44196" w:rsidRPr="004408A2">
        <w:rPr>
          <w:u w:val="single"/>
        </w:rPr>
        <w:t xml:space="preserve">), </w:t>
      </w:r>
      <w:r w:rsidR="009E778F" w:rsidRPr="00974814">
        <w:rPr>
          <w:u w:val="single"/>
        </w:rPr>
        <w:t>расположенн</w:t>
      </w:r>
      <w:r w:rsidR="0073252C" w:rsidRPr="00974814">
        <w:rPr>
          <w:u w:val="single"/>
        </w:rPr>
        <w:t xml:space="preserve">ых </w:t>
      </w:r>
      <w:r w:rsidR="007D1A87" w:rsidRPr="00974814">
        <w:rPr>
          <w:u w:val="single"/>
        </w:rPr>
        <w:t xml:space="preserve">по адресу: </w:t>
      </w:r>
      <w:r w:rsidR="003A33BF" w:rsidRPr="00974814">
        <w:rPr>
          <w:u w:val="single"/>
        </w:rPr>
        <w:t>Кемеровская область-Кузбасс,                     г. Анжеро-Судженск, район промплощадки НПЗ "Северный Кузбасс".</w:t>
      </w:r>
    </w:p>
    <w:p w:rsidR="00B54924" w:rsidRPr="00685897" w:rsidRDefault="00B54924" w:rsidP="00263405">
      <w:pPr>
        <w:widowControl w:val="0"/>
        <w:snapToGrid w:val="0"/>
        <w:jc w:val="both"/>
      </w:pPr>
    </w:p>
    <w:tbl>
      <w:tblPr>
        <w:tblW w:w="10041" w:type="dxa"/>
        <w:jc w:val="center"/>
        <w:tblInd w:w="-296" w:type="dxa"/>
        <w:tblLayout w:type="fixed"/>
        <w:tblLook w:val="0000" w:firstRow="0" w:lastRow="0" w:firstColumn="0" w:lastColumn="0" w:noHBand="0" w:noVBand="0"/>
      </w:tblPr>
      <w:tblGrid>
        <w:gridCol w:w="474"/>
        <w:gridCol w:w="9567"/>
      </w:tblGrid>
      <w:tr w:rsidR="007D1A87" w:rsidRPr="00BC7181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A87" w:rsidRPr="001912E7" w:rsidRDefault="007D1A87" w:rsidP="007E4882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1912E7">
              <w:rPr>
                <w:b/>
              </w:rPr>
              <w:t>Наименование Организатора тендера, контактная информация:</w:t>
            </w:r>
            <w:r w:rsidRPr="001912E7">
              <w:t xml:space="preserve"> </w:t>
            </w:r>
          </w:p>
          <w:p w:rsidR="00AB6DB4" w:rsidRPr="001912E7" w:rsidRDefault="007D1A87" w:rsidP="007E4882">
            <w:pPr>
              <w:widowControl w:val="0"/>
              <w:snapToGrid w:val="0"/>
              <w:jc w:val="both"/>
              <w:rPr>
                <w:bCs/>
              </w:rPr>
            </w:pPr>
            <w:proofErr w:type="gramStart"/>
            <w:r w:rsidRPr="001912E7">
              <w:t>Общество с Ограниченной Ответственностью «</w:t>
            </w:r>
            <w:r w:rsidR="00A703F1" w:rsidRPr="001912E7">
              <w:t>Нефтеперерабатывающий завод «Северный Кузбасс</w:t>
            </w:r>
            <w:r w:rsidRPr="001912E7">
              <w:t>» (ООО «</w:t>
            </w:r>
            <w:r w:rsidR="00A703F1" w:rsidRPr="001912E7">
              <w:t>НПЗ «Северный Кузбасс</w:t>
            </w:r>
            <w:r w:rsidRPr="001912E7">
              <w:t xml:space="preserve">»), </w:t>
            </w:r>
            <w:r w:rsidR="00A703F1" w:rsidRPr="001912E7">
              <w:t>652480</w:t>
            </w:r>
            <w:r w:rsidR="00685897" w:rsidRPr="001912E7">
              <w:t>, Россия, Кемеровская область</w:t>
            </w:r>
            <w:r w:rsidR="00350866">
              <w:t>-Кузбасс</w:t>
            </w:r>
            <w:r w:rsidR="00685897" w:rsidRPr="001912E7">
              <w:t xml:space="preserve">, </w:t>
            </w:r>
            <w:r w:rsidR="00A703F1" w:rsidRPr="001912E7">
              <w:rPr>
                <w:bCs/>
              </w:rPr>
              <w:t>г. Анжеро-Судженск, ул. К. Маркса, 7-31</w:t>
            </w:r>
            <w:proofErr w:type="gramEnd"/>
          </w:p>
          <w:p w:rsidR="005604D8" w:rsidRPr="001912E7" w:rsidRDefault="005604D8" w:rsidP="007E4882">
            <w:r w:rsidRPr="001912E7">
              <w:t>тел./факс: +7 (3845</w:t>
            </w:r>
            <w:r w:rsidR="00B54924" w:rsidRPr="001912E7">
              <w:t>3</w:t>
            </w:r>
            <w:r w:rsidRPr="001912E7">
              <w:t>)</w:t>
            </w:r>
            <w:r w:rsidR="00FB4722" w:rsidRPr="001912E7">
              <w:t xml:space="preserve"> </w:t>
            </w:r>
            <w:r w:rsidR="00B54924" w:rsidRPr="001912E7">
              <w:t>5-93-</w:t>
            </w:r>
            <w:r w:rsidR="00BC7181">
              <w:t>33</w:t>
            </w:r>
          </w:p>
          <w:p w:rsidR="00FC06D8" w:rsidRPr="001912E7" w:rsidRDefault="007D1A87" w:rsidP="007E4882">
            <w:r w:rsidRPr="001912E7">
              <w:t>Контактные лица:</w:t>
            </w:r>
            <w:r w:rsidR="005604D8" w:rsidRPr="001912E7">
              <w:t xml:space="preserve"> </w:t>
            </w:r>
            <w:r w:rsidR="00BC7181">
              <w:t>Крупаченко А.Ю.</w:t>
            </w:r>
            <w:r w:rsidR="00FC06D8" w:rsidRPr="001912E7">
              <w:t xml:space="preserve"> 8-9</w:t>
            </w:r>
            <w:r w:rsidR="00BC7181">
              <w:t>61-706-94-01</w:t>
            </w:r>
          </w:p>
          <w:p w:rsidR="00685897" w:rsidRPr="00593287" w:rsidRDefault="00FD5B20" w:rsidP="00BC7181">
            <w:r w:rsidRPr="001912E7">
              <w:rPr>
                <w:lang w:val="en-US"/>
              </w:rPr>
              <w:t>e</w:t>
            </w:r>
            <w:r w:rsidRPr="00593287">
              <w:t>-</w:t>
            </w:r>
            <w:r w:rsidRPr="001912E7">
              <w:rPr>
                <w:lang w:val="en-US"/>
              </w:rPr>
              <w:t>mail</w:t>
            </w:r>
            <w:r w:rsidRPr="00593287">
              <w:t xml:space="preserve">: </w:t>
            </w:r>
            <w:r w:rsidR="00BD0307" w:rsidRPr="001912E7">
              <w:rPr>
                <w:rStyle w:val="a4"/>
                <w:lang w:val="en-US"/>
              </w:rPr>
              <w:t>a</w:t>
            </w:r>
            <w:r w:rsidR="00BD0307" w:rsidRPr="00593287">
              <w:rPr>
                <w:rStyle w:val="a4"/>
              </w:rPr>
              <w:t>.</w:t>
            </w:r>
            <w:proofErr w:type="spellStart"/>
            <w:r w:rsidR="00BC7181">
              <w:rPr>
                <w:rStyle w:val="a4"/>
                <w:lang w:val="en-US"/>
              </w:rPr>
              <w:t>krupachenko</w:t>
            </w:r>
            <w:proofErr w:type="spellEnd"/>
            <w:r w:rsidR="00BD0307" w:rsidRPr="00593287">
              <w:rPr>
                <w:rStyle w:val="a4"/>
              </w:rPr>
              <w:t>@</w:t>
            </w:r>
            <w:proofErr w:type="spellStart"/>
            <w:r w:rsidR="00BD0307" w:rsidRPr="001912E7">
              <w:rPr>
                <w:rStyle w:val="a4"/>
                <w:lang w:val="en-US"/>
              </w:rPr>
              <w:t>an</w:t>
            </w:r>
            <w:r w:rsidR="00BC7181">
              <w:rPr>
                <w:rStyle w:val="a4"/>
                <w:lang w:val="en-US"/>
              </w:rPr>
              <w:t>p</w:t>
            </w:r>
            <w:r w:rsidR="00BD0307" w:rsidRPr="001912E7">
              <w:rPr>
                <w:rStyle w:val="a4"/>
                <w:lang w:val="en-US"/>
              </w:rPr>
              <w:t>k</w:t>
            </w:r>
            <w:r w:rsidR="00FC06D8" w:rsidRPr="001912E7">
              <w:rPr>
                <w:rStyle w:val="a4"/>
                <w:lang w:val="en-US"/>
              </w:rPr>
              <w:t>oil</w:t>
            </w:r>
            <w:proofErr w:type="spellEnd"/>
            <w:r w:rsidR="00FC06D8" w:rsidRPr="00593287">
              <w:rPr>
                <w:rStyle w:val="a4"/>
              </w:rPr>
              <w:t>.</w:t>
            </w:r>
            <w:proofErr w:type="spellStart"/>
            <w:r w:rsidR="00FC06D8" w:rsidRPr="001912E7">
              <w:rPr>
                <w:rStyle w:val="a4"/>
                <w:lang w:val="en-US"/>
              </w:rPr>
              <w:t>ru</w:t>
            </w:r>
            <w:proofErr w:type="spellEnd"/>
          </w:p>
        </w:tc>
      </w:tr>
      <w:tr w:rsidR="007D1A87" w:rsidRPr="001912E7" w:rsidTr="00747B6F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jc w:val="center"/>
            </w:pPr>
            <w:r w:rsidRPr="001912E7">
              <w:t>2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pStyle w:val="a3"/>
              <w:widowControl w:val="0"/>
              <w:tabs>
                <w:tab w:val="clear" w:pos="1985"/>
              </w:tabs>
              <w:snapToGrid w:val="0"/>
              <w:spacing w:before="0" w:after="0"/>
              <w:jc w:val="left"/>
              <w:rPr>
                <w:szCs w:val="24"/>
              </w:rPr>
            </w:pPr>
            <w:r w:rsidRPr="001912E7">
              <w:rPr>
                <w:szCs w:val="24"/>
              </w:rPr>
              <w:t>Наименование, вид и предмет тендера:</w:t>
            </w:r>
          </w:p>
          <w:p w:rsidR="00F44196" w:rsidRDefault="00B929FE" w:rsidP="00F44196">
            <w:pPr>
              <w:widowControl w:val="0"/>
              <w:snapToGrid w:val="0"/>
              <w:jc w:val="both"/>
              <w:rPr>
                <w:u w:val="single"/>
              </w:rPr>
            </w:pPr>
            <w:r w:rsidRPr="001912E7">
              <w:t xml:space="preserve">Запрос предложения на выбор контрагента для </w:t>
            </w:r>
            <w:r w:rsidR="007D1A87" w:rsidRPr="001912E7">
              <w:t xml:space="preserve">договора </w:t>
            </w:r>
            <w:r w:rsidR="00F44196" w:rsidRPr="00F44196">
              <w:rPr>
                <w:u w:val="single"/>
              </w:rPr>
              <w:t>на выполнение работ по устройству инженерно-технических средств охран</w:t>
            </w:r>
            <w:proofErr w:type="gramStart"/>
            <w:r w:rsidR="00F44196" w:rsidRPr="00F44196">
              <w:rPr>
                <w:u w:val="single"/>
              </w:rPr>
              <w:t>ы ООО</w:t>
            </w:r>
            <w:proofErr w:type="gramEnd"/>
            <w:r w:rsidR="00F44196" w:rsidRPr="00F44196">
              <w:rPr>
                <w:u w:val="single"/>
              </w:rPr>
              <w:t xml:space="preserve"> «НПЗ «Северный Кузбасс», (зоны досмотра транспорта)</w:t>
            </w:r>
            <w:r w:rsidR="00F44196">
              <w:rPr>
                <w:u w:val="single"/>
              </w:rPr>
              <w:t>.</w:t>
            </w:r>
          </w:p>
          <w:p w:rsidR="007D1A87" w:rsidRPr="001912E7" w:rsidRDefault="007D1A87" w:rsidP="00F44196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t>Основание: Техническое за</w:t>
            </w:r>
            <w:r w:rsidR="005604D8" w:rsidRPr="001912E7">
              <w:t>дание</w:t>
            </w:r>
            <w:r w:rsidR="00F12EF2">
              <w:t>.</w:t>
            </w:r>
          </w:p>
        </w:tc>
      </w:tr>
      <w:tr w:rsidR="007D1A87" w:rsidRPr="001912E7" w:rsidTr="00747B6F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3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i/>
              </w:rPr>
            </w:pPr>
            <w:r w:rsidRPr="001912E7">
              <w:rPr>
                <w:b/>
              </w:rPr>
              <w:t>Начальная (максимальная) цена:</w:t>
            </w:r>
            <w:r w:rsidRPr="001912E7">
              <w:rPr>
                <w:i/>
              </w:rPr>
              <w:t xml:space="preserve"> </w:t>
            </w:r>
            <w:r w:rsidRPr="001912E7">
              <w:t>Указать в коммерческом предложении.</w:t>
            </w:r>
          </w:p>
          <w:p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</w:pPr>
            <w:r w:rsidRPr="001912E7">
              <w:rPr>
                <w:b/>
              </w:rPr>
              <w:t>Условия по финансированию:</w:t>
            </w:r>
            <w:r w:rsidRPr="001912E7">
              <w:t xml:space="preserve"> Указать в коммерческом предложении.</w:t>
            </w:r>
          </w:p>
          <w:p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rPr>
                <w:b/>
              </w:rPr>
              <w:t>Срок выполнения работ/оказания услуг подрядчиком:</w:t>
            </w:r>
          </w:p>
          <w:p w:rsidR="007D1A87" w:rsidRPr="001912E7" w:rsidRDefault="005604D8" w:rsidP="001113EE">
            <w:pPr>
              <w:widowControl w:val="0"/>
              <w:snapToGrid w:val="0"/>
              <w:rPr>
                <w:highlight w:val="yellow"/>
              </w:rPr>
            </w:pPr>
            <w:r w:rsidRPr="001912E7">
              <w:t xml:space="preserve">Период – </w:t>
            </w:r>
            <w:r w:rsidR="00E73297">
              <w:t>01</w:t>
            </w:r>
            <w:r w:rsidR="00C33EB5" w:rsidRPr="00C27131">
              <w:t xml:space="preserve"> </w:t>
            </w:r>
            <w:r w:rsidR="00F44196">
              <w:t>июня</w:t>
            </w:r>
            <w:r w:rsidR="00FC06D8" w:rsidRPr="00C27131">
              <w:t xml:space="preserve"> – </w:t>
            </w:r>
            <w:r w:rsidR="001113EE">
              <w:t>23</w:t>
            </w:r>
            <w:r w:rsidR="00C33EB5" w:rsidRPr="00C27131">
              <w:t xml:space="preserve"> </w:t>
            </w:r>
            <w:r w:rsidR="00F44196">
              <w:t xml:space="preserve">августа </w:t>
            </w:r>
            <w:r w:rsidR="00075170" w:rsidRPr="00C27131">
              <w:t>20</w:t>
            </w:r>
            <w:r w:rsidR="00901A76" w:rsidRPr="00C27131">
              <w:rPr>
                <w:lang w:val="en-US"/>
              </w:rPr>
              <w:t>2</w:t>
            </w:r>
            <w:r w:rsidR="00E73297">
              <w:t>1</w:t>
            </w:r>
            <w:r w:rsidR="00ED3FF5">
              <w:t xml:space="preserve"> </w:t>
            </w:r>
            <w:r w:rsidR="00895EEC" w:rsidRPr="00C27131">
              <w:t>год</w:t>
            </w:r>
            <w:r w:rsidR="00FC06D8" w:rsidRPr="00C27131">
              <w:t>а</w:t>
            </w:r>
          </w:p>
        </w:tc>
      </w:tr>
      <w:tr w:rsidR="007D1A87" w:rsidRPr="001912E7" w:rsidTr="00747B6F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4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b/>
              </w:rPr>
            </w:pPr>
            <w:r w:rsidRPr="001912E7">
              <w:rPr>
                <w:b/>
              </w:rPr>
              <w:t>Время и место получения технической документации</w:t>
            </w:r>
          </w:p>
          <w:p w:rsidR="00895EEC" w:rsidRPr="001912E7" w:rsidRDefault="00895EEC" w:rsidP="007E4882">
            <w:pPr>
              <w:keepNext/>
              <w:keepLines/>
              <w:widowControl w:val="0"/>
              <w:suppressLineNumbers/>
              <w:suppressAutoHyphens/>
              <w:rPr>
                <w:u w:val="single"/>
              </w:rPr>
            </w:pPr>
            <w:r w:rsidRPr="001912E7">
              <w:t>Официальную техническую документацию можно получить:</w:t>
            </w:r>
            <w:r w:rsidR="00FB4722" w:rsidRPr="001912E7">
              <w:rPr>
                <w:u w:val="single"/>
              </w:rPr>
              <w:t xml:space="preserve"> http://anpkoil.ru/</w:t>
            </w:r>
          </w:p>
          <w:p w:rsidR="00895EEC" w:rsidRPr="001912E7" w:rsidRDefault="00895EEC" w:rsidP="007E4882">
            <w:pPr>
              <w:tabs>
                <w:tab w:val="left" w:pos="7650"/>
              </w:tabs>
            </w:pPr>
            <w:r w:rsidRPr="001912E7">
              <w:t xml:space="preserve">Контактные лица: </w:t>
            </w:r>
          </w:p>
          <w:p w:rsidR="00252680" w:rsidRPr="00901A76" w:rsidRDefault="00F12EF2" w:rsidP="00B30D13">
            <w:pPr>
              <w:tabs>
                <w:tab w:val="left" w:pos="7650"/>
              </w:tabs>
            </w:pPr>
            <w:r>
              <w:t>Крупаченко А.Ю.</w:t>
            </w:r>
            <w:r w:rsidR="00FD122C">
              <w:t xml:space="preserve"> </w:t>
            </w:r>
            <w:r w:rsidR="00B0406D">
              <w:t xml:space="preserve">тел. </w:t>
            </w:r>
            <w:r w:rsidR="00895EEC" w:rsidRPr="001912E7">
              <w:t>8-9</w:t>
            </w:r>
            <w:r>
              <w:t>61</w:t>
            </w:r>
            <w:r w:rsidR="00895EEC" w:rsidRPr="001912E7">
              <w:t>-</w:t>
            </w:r>
            <w:r>
              <w:t>706</w:t>
            </w:r>
            <w:r w:rsidR="00895EEC" w:rsidRPr="001912E7">
              <w:t>-</w:t>
            </w:r>
            <w:r>
              <w:t>94-01</w:t>
            </w:r>
          </w:p>
        </w:tc>
      </w:tr>
      <w:tr w:rsidR="007D1A87" w:rsidRPr="001912E7" w:rsidTr="00747B6F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5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rPr>
                <w:b/>
              </w:rPr>
              <w:t>Дата начала и окончания подачи заявок на участие в тендере, место:</w:t>
            </w:r>
          </w:p>
          <w:p w:rsidR="007D1A87" w:rsidRPr="001912E7" w:rsidRDefault="007D1A87" w:rsidP="007E4882">
            <w:pPr>
              <w:widowControl w:val="0"/>
              <w:jc w:val="both"/>
            </w:pPr>
            <w:r w:rsidRPr="001912E7">
              <w:t>Заявки на уча</w:t>
            </w:r>
            <w:r w:rsidR="005604D8" w:rsidRPr="001912E7">
              <w:t>стие в тендере и тендерное предл</w:t>
            </w:r>
            <w:r w:rsidRPr="001912E7">
              <w:t xml:space="preserve">ожение принимаются </w:t>
            </w:r>
            <w:r w:rsidR="00E830EA" w:rsidRPr="001912E7">
              <w:t>на эл</w:t>
            </w:r>
            <w:r w:rsidR="004C00E7" w:rsidRPr="001912E7">
              <w:t xml:space="preserve">. </w:t>
            </w:r>
            <w:r w:rsidRPr="001912E7">
              <w:t>адрес Заказчика</w:t>
            </w:r>
            <w:r w:rsidR="000B4832" w:rsidRPr="001912E7">
              <w:t xml:space="preserve"> </w:t>
            </w:r>
            <w:r w:rsidR="000B4832" w:rsidRPr="001912E7">
              <w:rPr>
                <w:bCs/>
              </w:rPr>
              <w:t xml:space="preserve">в формате </w:t>
            </w:r>
            <w:r w:rsidR="000B4832" w:rsidRPr="001912E7">
              <w:rPr>
                <w:bCs/>
                <w:lang w:val="en-US"/>
              </w:rPr>
              <w:t>PDF</w:t>
            </w:r>
            <w:r w:rsidRPr="001912E7">
              <w:t>:</w:t>
            </w:r>
          </w:p>
          <w:p w:rsidR="00BD0307" w:rsidRPr="001912E7" w:rsidRDefault="003B5189" w:rsidP="007E4882">
            <w:pPr>
              <w:rPr>
                <w:rStyle w:val="a4"/>
              </w:rPr>
            </w:pPr>
            <w:proofErr w:type="spellStart"/>
            <w:r w:rsidRPr="001912E7">
              <w:t>Эл</w:t>
            </w:r>
            <w:proofErr w:type="gramStart"/>
            <w:r w:rsidRPr="001912E7">
              <w:t>.а</w:t>
            </w:r>
            <w:proofErr w:type="gramEnd"/>
            <w:r w:rsidRPr="001912E7">
              <w:t>дрес</w:t>
            </w:r>
            <w:proofErr w:type="spellEnd"/>
            <w:r w:rsidR="00BD0307" w:rsidRPr="001912E7">
              <w:t xml:space="preserve">: </w:t>
            </w:r>
            <w:hyperlink r:id="rId5" w:history="1">
              <w:r w:rsidR="00D2552F" w:rsidRPr="00E83FFD">
                <w:rPr>
                  <w:rStyle w:val="a4"/>
                  <w:lang w:val="en-US"/>
                </w:rPr>
                <w:t>tender</w:t>
              </w:r>
              <w:r w:rsidR="00D2552F" w:rsidRPr="00E83FFD">
                <w:rPr>
                  <w:rStyle w:val="a4"/>
                </w:rPr>
                <w:t>@</w:t>
              </w:r>
              <w:r w:rsidR="00D2552F" w:rsidRPr="00E83FFD">
                <w:rPr>
                  <w:rStyle w:val="a4"/>
                  <w:lang w:val="en-US"/>
                </w:rPr>
                <w:t>anpkoil</w:t>
              </w:r>
              <w:r w:rsidR="00D2552F" w:rsidRPr="00E83FFD">
                <w:rPr>
                  <w:rStyle w:val="a4"/>
                </w:rPr>
                <w:t>.</w:t>
              </w:r>
              <w:r w:rsidR="00D2552F" w:rsidRPr="00E83FFD">
                <w:rPr>
                  <w:rStyle w:val="a4"/>
                  <w:lang w:val="en-US"/>
                </w:rPr>
                <w:t>ru</w:t>
              </w:r>
            </w:hyperlink>
          </w:p>
          <w:p w:rsidR="00A02B2E" w:rsidRPr="001912E7" w:rsidRDefault="00A02B2E" w:rsidP="007E4882">
            <w:r w:rsidRPr="001912E7">
              <w:rPr>
                <w:rStyle w:val="a4"/>
                <w:color w:val="auto"/>
                <w:u w:val="none"/>
              </w:rPr>
              <w:t xml:space="preserve">Дата начала подачи заявок: </w:t>
            </w:r>
            <w:r w:rsidR="00F44196">
              <w:rPr>
                <w:rStyle w:val="a4"/>
                <w:color w:val="auto"/>
                <w:u w:val="none"/>
              </w:rPr>
              <w:t>0</w:t>
            </w:r>
            <w:r w:rsidR="00521DFE">
              <w:rPr>
                <w:rStyle w:val="a4"/>
                <w:color w:val="auto"/>
                <w:u w:val="none"/>
              </w:rPr>
              <w:t>8</w:t>
            </w:r>
            <w:bookmarkStart w:id="0" w:name="_GoBack"/>
            <w:bookmarkEnd w:id="0"/>
            <w:r w:rsidRPr="00C27131">
              <w:rPr>
                <w:rStyle w:val="a4"/>
                <w:color w:val="auto"/>
                <w:u w:val="none"/>
              </w:rPr>
              <w:t>.</w:t>
            </w:r>
            <w:r w:rsidR="004866FC">
              <w:rPr>
                <w:rStyle w:val="a4"/>
                <w:color w:val="auto"/>
                <w:u w:val="none"/>
              </w:rPr>
              <w:t>0</w:t>
            </w:r>
            <w:r w:rsidR="00F44196">
              <w:rPr>
                <w:rStyle w:val="a4"/>
                <w:color w:val="auto"/>
                <w:u w:val="none"/>
              </w:rPr>
              <w:t>2</w:t>
            </w:r>
            <w:r w:rsidRPr="00C27131">
              <w:rPr>
                <w:rStyle w:val="a4"/>
                <w:color w:val="auto"/>
                <w:u w:val="none"/>
              </w:rPr>
              <w:t>.20</w:t>
            </w:r>
            <w:r w:rsidR="00F12EF2" w:rsidRPr="00C27131">
              <w:rPr>
                <w:rStyle w:val="a4"/>
                <w:color w:val="auto"/>
                <w:u w:val="none"/>
              </w:rPr>
              <w:t>2</w:t>
            </w:r>
            <w:r w:rsidR="00E73297">
              <w:rPr>
                <w:rStyle w:val="a4"/>
                <w:color w:val="auto"/>
                <w:u w:val="none"/>
              </w:rPr>
              <w:t>1</w:t>
            </w:r>
          </w:p>
          <w:p w:rsidR="007D1A87" w:rsidRPr="001912E7" w:rsidRDefault="000B4832" w:rsidP="00E73297">
            <w:pPr>
              <w:pStyle w:val="3"/>
              <w:tabs>
                <w:tab w:val="clear" w:pos="360"/>
                <w:tab w:val="left" w:pos="244"/>
              </w:tabs>
              <w:ind w:left="0"/>
              <w:jc w:val="left"/>
              <w:rPr>
                <w:b/>
              </w:rPr>
            </w:pPr>
            <w:r w:rsidRPr="001912E7">
              <w:t xml:space="preserve">Срок окончания подачи заявок: </w:t>
            </w:r>
            <w:r w:rsidR="005604D8" w:rsidRPr="001912E7">
              <w:t xml:space="preserve">до </w:t>
            </w:r>
            <w:r w:rsidR="00C27131" w:rsidRPr="00C27131">
              <w:t>2</w:t>
            </w:r>
            <w:r w:rsidR="00E73297">
              <w:t>5</w:t>
            </w:r>
            <w:r w:rsidR="00A02B2E" w:rsidRPr="00C27131">
              <w:t>.</w:t>
            </w:r>
            <w:r w:rsidR="00075170" w:rsidRPr="00C27131">
              <w:t>0</w:t>
            </w:r>
            <w:r w:rsidR="00C27131" w:rsidRPr="00C27131">
              <w:t>3</w:t>
            </w:r>
            <w:r w:rsidR="004C00E7" w:rsidRPr="00C27131">
              <w:t>.20</w:t>
            </w:r>
            <w:r w:rsidR="00F12EF2" w:rsidRPr="00C27131">
              <w:t>2</w:t>
            </w:r>
            <w:r w:rsidR="00E73297">
              <w:t>1</w:t>
            </w:r>
          </w:p>
        </w:tc>
      </w:tr>
      <w:tr w:rsidR="007D1A87" w:rsidRPr="001912E7" w:rsidTr="00747B6F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6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895EEC" w:rsidP="007E4882">
            <w:pPr>
              <w:widowControl w:val="0"/>
              <w:snapToGrid w:val="0"/>
              <w:jc w:val="both"/>
              <w:rPr>
                <w:b/>
              </w:rPr>
            </w:pPr>
            <w:r w:rsidRPr="001912E7">
              <w:rPr>
                <w:b/>
              </w:rPr>
              <w:t>М</w:t>
            </w:r>
            <w:r w:rsidR="007D1A87" w:rsidRPr="001912E7">
              <w:rPr>
                <w:b/>
              </w:rPr>
              <w:t>есто проведения тендера:</w:t>
            </w:r>
            <w:r w:rsidRPr="001912E7">
              <w:rPr>
                <w:b/>
              </w:rPr>
              <w:t xml:space="preserve"> </w:t>
            </w:r>
          </w:p>
          <w:p w:rsidR="004C00E7" w:rsidRPr="001912E7" w:rsidRDefault="00E73297" w:rsidP="007E4882">
            <w:pPr>
              <w:widowControl w:val="0"/>
              <w:snapToGrid w:val="0"/>
              <w:jc w:val="both"/>
              <w:rPr>
                <w:b/>
              </w:rPr>
            </w:pPr>
            <w:r>
              <w:rPr>
                <w:b/>
              </w:rPr>
              <w:t>01</w:t>
            </w:r>
            <w:r w:rsidR="004C00E7" w:rsidRPr="00C27131">
              <w:rPr>
                <w:b/>
              </w:rPr>
              <w:t>.0</w:t>
            </w:r>
            <w:r>
              <w:rPr>
                <w:b/>
              </w:rPr>
              <w:t>4</w:t>
            </w:r>
            <w:r w:rsidR="004C00E7" w:rsidRPr="00C27131">
              <w:rPr>
                <w:b/>
              </w:rPr>
              <w:t>.20</w:t>
            </w:r>
            <w:r w:rsidR="00F12EF2" w:rsidRPr="00C27131">
              <w:rPr>
                <w:b/>
              </w:rPr>
              <w:t>2</w:t>
            </w:r>
            <w:r>
              <w:rPr>
                <w:b/>
              </w:rPr>
              <w:t>1</w:t>
            </w:r>
          </w:p>
          <w:p w:rsidR="007D1A87" w:rsidRPr="001912E7" w:rsidRDefault="00D2552F" w:rsidP="00D2552F">
            <w:pPr>
              <w:widowControl w:val="0"/>
              <w:snapToGrid w:val="0"/>
              <w:jc w:val="both"/>
              <w:rPr>
                <w:b/>
              </w:rPr>
            </w:pPr>
            <w:r w:rsidRPr="00D2552F">
              <w:rPr>
                <w:b/>
              </w:rPr>
              <w:t xml:space="preserve">г. Анжеро-Судженск, </w:t>
            </w:r>
            <w:r>
              <w:rPr>
                <w:b/>
              </w:rPr>
              <w:t xml:space="preserve">АБК ООО </w:t>
            </w:r>
            <w:r w:rsidRPr="00D2552F">
              <w:rPr>
                <w:b/>
              </w:rPr>
              <w:t>"НПЗ "Северный Кузбасс".</w:t>
            </w:r>
          </w:p>
        </w:tc>
      </w:tr>
      <w:tr w:rsidR="007D1A87" w:rsidRPr="001912E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7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rPr>
                <w:b/>
              </w:rPr>
              <w:t xml:space="preserve">Требования к предложениям о </w:t>
            </w:r>
            <w:r w:rsidR="00B352FC" w:rsidRPr="001912E7">
              <w:rPr>
                <w:b/>
              </w:rPr>
              <w:t>стоимости работ</w:t>
            </w:r>
            <w:r w:rsidRPr="001912E7">
              <w:rPr>
                <w:b/>
              </w:rPr>
              <w:t>:</w:t>
            </w:r>
          </w:p>
          <w:p w:rsidR="007D1A87" w:rsidRPr="001912E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</w:pPr>
            <w:r w:rsidRPr="001912E7">
              <w:t>1. Цена договора должна быть представлена с указанием общей стоимости работ, в том числе налоги, сборы и иные расходы подрядчика (прилагаемая к пре</w:t>
            </w:r>
            <w:r w:rsidR="00252680" w:rsidRPr="001912E7">
              <w:t>дложению смета</w:t>
            </w:r>
            <w:r w:rsidRPr="001912E7">
              <w:t xml:space="preserve">). </w:t>
            </w:r>
          </w:p>
          <w:p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t>2. Заказчик по согласованию с подрядчиком в ходе исполнения договора вправе изменить не более чем на 10% предусмотренный договором объем работ. В этом случае заказчик по согласованию с подрядчиком вправе изменить первоначальную цену договора пропорционально объему таких работ, но не более чем на 10% такой цены договора.</w:t>
            </w:r>
          </w:p>
        </w:tc>
      </w:tr>
      <w:tr w:rsidR="007D1A87" w:rsidRPr="001912E7" w:rsidTr="00747B6F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8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tabs>
                <w:tab w:val="num" w:pos="-5495"/>
              </w:tabs>
              <w:jc w:val="both"/>
              <w:rPr>
                <w:b/>
              </w:rPr>
            </w:pPr>
            <w:r w:rsidRPr="001912E7">
              <w:rPr>
                <w:b/>
              </w:rPr>
              <w:t>Требования к тендерному предложению и к прилагаемым документам: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>1. Тендерное предложение должно содержать следующие сведения: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>-  полное наименование участника;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 xml:space="preserve">- сведения об участнике: ИНН, ОГРН, КПП, профилирующие виды деятельности, </w:t>
            </w:r>
            <w:r w:rsidRPr="001912E7">
              <w:lastRenderedPageBreak/>
              <w:t>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>- сведения о членстве в саморегулируемой организации (СРО) с указанием перечня разрешенных видов работ;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 xml:space="preserve">- предложения о </w:t>
            </w:r>
            <w:r w:rsidR="00B352FC" w:rsidRPr="001912E7">
              <w:t>стоимости работ</w:t>
            </w:r>
            <w:r w:rsidRPr="001912E7">
              <w:t xml:space="preserve"> (не выше начальной), составленное по </w:t>
            </w:r>
            <w:r w:rsidRPr="00C93314">
              <w:t xml:space="preserve">Форме 3 </w:t>
            </w:r>
            <w:r w:rsidRPr="001912E7">
              <w:t>– см. приложение к информационной карте;</w:t>
            </w:r>
          </w:p>
          <w:p w:rsidR="007D1A87" w:rsidRPr="001912E7" w:rsidRDefault="007D1A87" w:rsidP="007E4882">
            <w:pPr>
              <w:tabs>
                <w:tab w:val="num" w:pos="-5495"/>
              </w:tabs>
              <w:jc w:val="both"/>
            </w:pPr>
            <w:r w:rsidRPr="001912E7">
              <w:t>- предложения об условиях договора, указанных в качестве критериев оценки заявок (для тендера).</w:t>
            </w:r>
          </w:p>
          <w:p w:rsidR="007D1A87" w:rsidRPr="001912E7" w:rsidRDefault="007D1A87" w:rsidP="007E4882">
            <w:pPr>
              <w:jc w:val="both"/>
            </w:pPr>
            <w:r w:rsidRPr="001912E7">
              <w:t>2. К заявке прилагается: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доверенность на полномочного представителя (в случае, если подписание заявки и участие в тендере осуществляет не первый руководитель);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копия свидетельства о членстве в СРО с приложением перечня разрешенных видов работ;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заверенные организацией копии учредительных документов;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копия приказа о назначении первого руководителя;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копия устава;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заверенная организацией копия свидетельства о регистрации и постановке на налоговый учет;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копия баланса на последнюю отчетную дату, заверенная печатью налогового органа;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 xml:space="preserve">- копия налоговой декларации по налогам </w:t>
            </w:r>
            <w:proofErr w:type="gramStart"/>
            <w:r w:rsidRPr="00D2552F">
              <w:t>на прибыть</w:t>
            </w:r>
            <w:proofErr w:type="gramEnd"/>
            <w:r w:rsidRPr="00D2552F">
              <w:t xml:space="preserve"> и НДС на последнюю отчетную дату, заверенная печатью налогового органа;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 xml:space="preserve">- справка из налогового органа об отсутствии задолженности по налогам и сборам 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копия формы №2 «Отчет о прибылях и убытках», заверенная печатью налогового органа;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>- выписка из ЕГРЮЛ, составленная не ранее двух недель на дату заключения договора;</w:t>
            </w:r>
          </w:p>
          <w:p w:rsidR="007D1A87" w:rsidRPr="00D2552F" w:rsidRDefault="007D1A87" w:rsidP="007E4882">
            <w:pPr>
              <w:tabs>
                <w:tab w:val="num" w:pos="-5495"/>
              </w:tabs>
              <w:jc w:val="both"/>
            </w:pPr>
            <w:r w:rsidRPr="00D2552F">
              <w:t xml:space="preserve">- опись представленных документов </w:t>
            </w:r>
            <w:proofErr w:type="gramStart"/>
            <w:r w:rsidRPr="00D2552F">
              <w:t>по</w:t>
            </w:r>
            <w:proofErr w:type="gramEnd"/>
            <w:r w:rsidRPr="00D2552F">
              <w:t xml:space="preserve"> Форма 4; </w:t>
            </w:r>
          </w:p>
          <w:p w:rsidR="007D1A87" w:rsidRPr="001912E7" w:rsidRDefault="007D1A87" w:rsidP="007E4882">
            <w:pPr>
              <w:widowControl w:val="0"/>
              <w:snapToGrid w:val="0"/>
              <w:rPr>
                <w:b/>
              </w:rPr>
            </w:pPr>
            <w:r w:rsidRPr="001912E7">
              <w:t>- иные документы и сведения - по решению тендерной комиссии.</w:t>
            </w:r>
          </w:p>
        </w:tc>
      </w:tr>
      <w:tr w:rsidR="007D1A87" w:rsidRPr="001912E7" w:rsidTr="00747B6F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lastRenderedPageBreak/>
              <w:t>9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ind w:left="33"/>
              <w:jc w:val="both"/>
              <w:rPr>
                <w:b/>
              </w:rPr>
            </w:pPr>
            <w:r w:rsidRPr="001912E7">
              <w:rPr>
                <w:b/>
              </w:rPr>
              <w:t>Критерии оценки заявок на участие в тендере:</w:t>
            </w:r>
          </w:p>
          <w:p w:rsidR="007D1A87" w:rsidRPr="001912E7" w:rsidRDefault="007D1A87" w:rsidP="007E4882">
            <w:pPr>
              <w:keepNext/>
              <w:keepLines/>
              <w:widowControl w:val="0"/>
              <w:suppressLineNumbers/>
              <w:suppressAutoHyphens/>
              <w:ind w:left="33"/>
              <w:jc w:val="both"/>
            </w:pPr>
            <w:r w:rsidRPr="001912E7">
              <w:t>Заявки участников оцениваются по следующим критериям:</w:t>
            </w:r>
          </w:p>
          <w:p w:rsidR="007D1A87" w:rsidRPr="001912E7" w:rsidRDefault="007D1A87" w:rsidP="007E4882">
            <w:pPr>
              <w:tabs>
                <w:tab w:val="num" w:pos="-5495"/>
              </w:tabs>
              <w:ind w:left="33"/>
              <w:jc w:val="both"/>
            </w:pPr>
            <w:r w:rsidRPr="001912E7">
              <w:t>цена, срок исполнения контракта, опыт работы, отзывы контрагентов (заказчиков, подрядчиков). В случае не предоставления требуемой документации (п.8) заявка может быть отклонена тендерной комиссией.</w:t>
            </w:r>
          </w:p>
        </w:tc>
      </w:tr>
      <w:tr w:rsidR="007D1A87" w:rsidRPr="001912E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10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ind w:left="28"/>
              <w:jc w:val="both"/>
            </w:pPr>
            <w:r w:rsidRPr="001912E7">
              <w:rPr>
                <w:b/>
                <w:bCs/>
              </w:rPr>
              <w:t>Срок заключения договора с победителем тендера</w:t>
            </w:r>
            <w:r w:rsidRPr="001912E7">
              <w:t xml:space="preserve"> – 20 рабочих дней </w:t>
            </w:r>
            <w:proofErr w:type="gramStart"/>
            <w:r w:rsidRPr="001912E7">
              <w:t>с даты подписания</w:t>
            </w:r>
            <w:proofErr w:type="gramEnd"/>
            <w:r w:rsidRPr="001912E7">
              <w:t xml:space="preserve"> протокола об итогах тендера.</w:t>
            </w:r>
          </w:p>
        </w:tc>
      </w:tr>
      <w:tr w:rsidR="007D1A87" w:rsidRPr="001912E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widowControl w:val="0"/>
              <w:snapToGrid w:val="0"/>
              <w:jc w:val="center"/>
            </w:pPr>
            <w:r w:rsidRPr="001912E7">
              <w:t>11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87" w:rsidRPr="001912E7" w:rsidRDefault="007D1A87" w:rsidP="007E4882">
            <w:pPr>
              <w:pStyle w:val="30"/>
              <w:tabs>
                <w:tab w:val="clear" w:pos="1307"/>
              </w:tabs>
              <w:ind w:left="0"/>
              <w:rPr>
                <w:b/>
                <w:bCs/>
              </w:rPr>
            </w:pPr>
            <w:r w:rsidRPr="001912E7">
              <w:rPr>
                <w:b/>
                <w:bCs/>
              </w:rPr>
              <w:t>Инструкция по подаче документов на участие в тендере:</w:t>
            </w:r>
          </w:p>
          <w:p w:rsidR="007D1A87" w:rsidRPr="001912E7" w:rsidRDefault="00252680" w:rsidP="00EA64AF">
            <w:pPr>
              <w:pStyle w:val="30"/>
              <w:tabs>
                <w:tab w:val="clear" w:pos="1307"/>
              </w:tabs>
              <w:ind w:left="0"/>
            </w:pPr>
            <w:proofErr w:type="gramStart"/>
            <w:r w:rsidRPr="001912E7">
              <w:rPr>
                <w:bCs/>
              </w:rPr>
              <w:t>Заявка на участ</w:t>
            </w:r>
            <w:r w:rsidR="005C3AF8" w:rsidRPr="001912E7">
              <w:rPr>
                <w:bCs/>
              </w:rPr>
              <w:t>ие в тендере, анкета участника</w:t>
            </w:r>
            <w:r w:rsidRPr="001912E7">
              <w:rPr>
                <w:bCs/>
              </w:rPr>
              <w:t xml:space="preserve"> и предложение</w:t>
            </w:r>
            <w:r w:rsidR="00B352FC" w:rsidRPr="001912E7">
              <w:rPr>
                <w:bCs/>
              </w:rPr>
              <w:t xml:space="preserve"> о стоимости работ</w:t>
            </w:r>
            <w:r w:rsidRPr="001912E7">
              <w:rPr>
                <w:bCs/>
              </w:rPr>
              <w:t xml:space="preserve"> (информация о цене контракта, сметы) с приложениями к нему</w:t>
            </w:r>
            <w:r w:rsidR="005C3AF8" w:rsidRPr="001912E7">
              <w:rPr>
                <w:bCs/>
              </w:rPr>
              <w:t>, опись представленных документов</w:t>
            </w:r>
            <w:r w:rsidRPr="001912E7">
              <w:rPr>
                <w:bCs/>
              </w:rPr>
              <w:t xml:space="preserve"> подается Заказчику</w:t>
            </w:r>
            <w:r w:rsidR="005C3AF8" w:rsidRPr="001912E7">
              <w:rPr>
                <w:bCs/>
              </w:rPr>
              <w:t xml:space="preserve"> в формате </w:t>
            </w:r>
            <w:r w:rsidR="005C3AF8" w:rsidRPr="001912E7">
              <w:rPr>
                <w:bCs/>
                <w:lang w:val="en-US"/>
              </w:rPr>
              <w:t>PDF</w:t>
            </w:r>
            <w:r w:rsidR="005C3AF8" w:rsidRPr="001912E7">
              <w:rPr>
                <w:bCs/>
              </w:rPr>
              <w:t xml:space="preserve"> (скан)</w:t>
            </w:r>
            <w:r w:rsidRPr="001912E7">
              <w:rPr>
                <w:bCs/>
              </w:rPr>
              <w:t xml:space="preserve"> на электронный адрес контактному лицу, указанному в п.</w:t>
            </w:r>
            <w:r w:rsidR="00EA64AF">
              <w:rPr>
                <w:bCs/>
              </w:rPr>
              <w:t>5</w:t>
            </w:r>
            <w:r w:rsidRPr="001912E7">
              <w:rPr>
                <w:bCs/>
              </w:rPr>
              <w:t xml:space="preserve"> информационной карты в срок не позднее указанного в п.5 информационной карты. </w:t>
            </w:r>
            <w:proofErr w:type="gramEnd"/>
          </w:p>
        </w:tc>
      </w:tr>
      <w:tr w:rsidR="008F0E49" w:rsidRPr="001912E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49" w:rsidRPr="001912E7" w:rsidRDefault="008F0E49" w:rsidP="007E4882">
            <w:pPr>
              <w:widowControl w:val="0"/>
              <w:snapToGrid w:val="0"/>
              <w:jc w:val="center"/>
            </w:pPr>
            <w:r w:rsidRPr="001912E7">
              <w:t>12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D8" w:rsidRPr="001912E7" w:rsidRDefault="003570D8" w:rsidP="007E4882">
            <w:pPr>
              <w:pStyle w:val="30"/>
              <w:tabs>
                <w:tab w:val="clear" w:pos="1307"/>
              </w:tabs>
              <w:ind w:left="0"/>
              <w:rPr>
                <w:b/>
                <w:i/>
                <w:color w:val="000000"/>
              </w:rPr>
            </w:pPr>
            <w:r w:rsidRPr="001912E7">
              <w:rPr>
                <w:b/>
                <w:i/>
                <w:color w:val="000000"/>
              </w:rPr>
              <w:t>ВАЖНО! Дополнительная информация:</w:t>
            </w:r>
          </w:p>
          <w:p w:rsidR="008F0E49" w:rsidRDefault="00EA64AF" w:rsidP="00B54924">
            <w:pPr>
              <w:pStyle w:val="30"/>
              <w:tabs>
                <w:tab w:val="clear" w:pos="1307"/>
              </w:tabs>
              <w:ind w:left="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1. </w:t>
            </w:r>
            <w:proofErr w:type="gramStart"/>
            <w:r w:rsidR="003570D8" w:rsidRPr="001912E7">
              <w:rPr>
                <w:i/>
                <w:color w:val="000000"/>
              </w:rPr>
              <w:t>Внутренние процедуры  ООО «</w:t>
            </w:r>
            <w:r w:rsidR="00B54924" w:rsidRPr="001912E7">
              <w:rPr>
                <w:i/>
                <w:color w:val="000000"/>
              </w:rPr>
              <w:t>НПЗ «Северный Кузбасс</w:t>
            </w:r>
            <w:r w:rsidR="003570D8" w:rsidRPr="001912E7">
              <w:rPr>
                <w:i/>
                <w:color w:val="000000"/>
              </w:rPr>
              <w:t>» по выбору контрагентов на выполнение работ не должны рассматрива</w:t>
            </w:r>
            <w:r w:rsidR="003A24BA" w:rsidRPr="001912E7">
              <w:rPr>
                <w:i/>
                <w:color w:val="000000"/>
              </w:rPr>
              <w:t>ться в качестве торгов, в части ст</w:t>
            </w:r>
            <w:r w:rsidR="003570D8" w:rsidRPr="001912E7">
              <w:rPr>
                <w:i/>
                <w:color w:val="000000"/>
              </w:rPr>
              <w:t>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</w:t>
            </w:r>
            <w:r w:rsidR="00A706E3" w:rsidRPr="001912E7">
              <w:rPr>
                <w:i/>
                <w:color w:val="000000"/>
              </w:rPr>
              <w:t>ая информационная карта</w:t>
            </w:r>
            <w:r w:rsidR="003570D8" w:rsidRPr="001912E7">
              <w:rPr>
                <w:i/>
                <w:color w:val="000000"/>
              </w:rPr>
              <w:t xml:space="preserve"> не является офертой или приглашением к участию в торгах, а также не является публичной офертой</w:t>
            </w:r>
            <w:proofErr w:type="gramEnd"/>
            <w:r w:rsidR="003570D8" w:rsidRPr="001912E7">
              <w:rPr>
                <w:i/>
                <w:color w:val="000000"/>
              </w:rPr>
              <w:t xml:space="preserve"> и не регулируется статьями 1057-1061 части второй Гражданского кодекса Российской Федерации. Данные процедуры не накладывают н</w:t>
            </w:r>
            <w:proofErr w:type="gramStart"/>
            <w:r w:rsidR="003570D8" w:rsidRPr="001912E7">
              <w:rPr>
                <w:i/>
                <w:color w:val="000000"/>
              </w:rPr>
              <w:t xml:space="preserve">а </w:t>
            </w:r>
            <w:r w:rsidR="00B54924" w:rsidRPr="001912E7">
              <w:rPr>
                <w:i/>
                <w:color w:val="000000"/>
              </w:rPr>
              <w:t>ООО</w:t>
            </w:r>
            <w:proofErr w:type="gramEnd"/>
            <w:r w:rsidR="00B54924" w:rsidRPr="001912E7">
              <w:rPr>
                <w:i/>
                <w:color w:val="000000"/>
              </w:rPr>
              <w:t xml:space="preserve"> «НПЗ «Северный Кузбасс» </w:t>
            </w:r>
            <w:r w:rsidR="003570D8" w:rsidRPr="001912E7">
              <w:rPr>
                <w:i/>
                <w:color w:val="000000"/>
              </w:rPr>
              <w:t>соответствующего объема граж</w:t>
            </w:r>
            <w:r w:rsidR="00263405" w:rsidRPr="001912E7">
              <w:rPr>
                <w:i/>
                <w:color w:val="000000"/>
              </w:rPr>
              <w:t xml:space="preserve">данско-правовых обязательств. </w:t>
            </w:r>
            <w:r w:rsidR="00B54924" w:rsidRPr="001912E7">
              <w:rPr>
                <w:i/>
                <w:color w:val="000000"/>
              </w:rPr>
              <w:t xml:space="preserve">ООО «НПЗ «Северный Кузбасс» </w:t>
            </w:r>
            <w:r w:rsidR="00263405" w:rsidRPr="001912E7">
              <w:rPr>
                <w:i/>
                <w:color w:val="000000"/>
              </w:rPr>
              <w:t>оставляе</w:t>
            </w:r>
            <w:r w:rsidR="003570D8" w:rsidRPr="001912E7">
              <w:rPr>
                <w:i/>
                <w:color w:val="000000"/>
              </w:rPr>
              <w:t>т за собой право акцептовать любое из поступивших предложений, либо не акцептова</w:t>
            </w:r>
            <w:r w:rsidR="00263405" w:rsidRPr="001912E7">
              <w:rPr>
                <w:i/>
                <w:color w:val="000000"/>
              </w:rPr>
              <w:t>ть ни одно из них на основании </w:t>
            </w:r>
            <w:r w:rsidR="003570D8" w:rsidRPr="001912E7">
              <w:rPr>
                <w:i/>
                <w:color w:val="000000"/>
              </w:rPr>
              <w:t>критериев, перечисленных в конкурсной документации.</w:t>
            </w:r>
          </w:p>
          <w:p w:rsidR="00EA64AF" w:rsidRDefault="00EA64AF" w:rsidP="00B54924">
            <w:pPr>
              <w:pStyle w:val="30"/>
              <w:tabs>
                <w:tab w:val="clear" w:pos="1307"/>
              </w:tabs>
              <w:ind w:left="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2. Лицо, ставшее победителем в конкурентных процедурах, обязуется заключить договор на условиях согласно приложению к настоящему приглашению. Типовая форма договора </w:t>
            </w:r>
            <w:r>
              <w:rPr>
                <w:i/>
                <w:color w:val="000000"/>
              </w:rPr>
              <w:lastRenderedPageBreak/>
              <w:t>является неотъемлемой частью настоящего приглашения.</w:t>
            </w:r>
          </w:p>
          <w:p w:rsidR="00EA64AF" w:rsidRPr="00EA64AF" w:rsidRDefault="00EA64AF" w:rsidP="00EA64AF">
            <w:pPr>
              <w:pStyle w:val="30"/>
              <w:tabs>
                <w:tab w:val="clear" w:pos="1307"/>
              </w:tabs>
              <w:ind w:left="0"/>
              <w:rPr>
                <w:bCs/>
                <w:i/>
              </w:rPr>
            </w:pPr>
            <w:r>
              <w:rPr>
                <w:i/>
                <w:color w:val="000000"/>
              </w:rPr>
              <w:t xml:space="preserve">3. Составление протокола разногласий, изменение типовой формы договора </w:t>
            </w:r>
            <w:r w:rsidRPr="00EA64AF">
              <w:rPr>
                <w:b/>
                <w:i/>
                <w:color w:val="000000"/>
              </w:rPr>
              <w:t>не допускается</w:t>
            </w:r>
            <w:r>
              <w:rPr>
                <w:i/>
                <w:color w:val="000000"/>
              </w:rPr>
              <w:t>. В случае отказа победителя конкурентных процедур от заключения договора по форме и на условиях согласно приложению, ООО «НПЗ «Северный Кузбасс»</w:t>
            </w:r>
            <w:r w:rsidR="004E1131">
              <w:rPr>
                <w:i/>
                <w:color w:val="000000"/>
              </w:rPr>
              <w:t xml:space="preserve">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:rsidR="007D1A87" w:rsidRPr="00A50BC1" w:rsidRDefault="007D1A87" w:rsidP="007E4882">
      <w:pPr>
        <w:pStyle w:val="1"/>
        <w:snapToGrid w:val="0"/>
        <w:ind w:firstLine="0"/>
        <w:rPr>
          <w:rFonts w:ascii="Times New Roman" w:hAnsi="Times New Roman"/>
          <w:sz w:val="23"/>
          <w:szCs w:val="23"/>
        </w:rPr>
      </w:pPr>
    </w:p>
    <w:p w:rsidR="004E1131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sz w:val="23"/>
          <w:szCs w:val="23"/>
        </w:rPr>
      </w:pPr>
      <w:r w:rsidRPr="00A50BC1">
        <w:rPr>
          <w:rFonts w:ascii="Times New Roman" w:hAnsi="Times New Roman"/>
          <w:sz w:val="23"/>
          <w:szCs w:val="23"/>
        </w:rPr>
        <w:t>Приложения:</w:t>
      </w:r>
    </w:p>
    <w:p w:rsidR="004E1131" w:rsidRPr="004E1131" w:rsidRDefault="004E1131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4E1131">
        <w:rPr>
          <w:rFonts w:ascii="Times New Roman" w:hAnsi="Times New Roman"/>
          <w:b/>
          <w:sz w:val="23"/>
          <w:szCs w:val="23"/>
        </w:rPr>
        <w:t xml:space="preserve"> Техническое задание</w:t>
      </w:r>
    </w:p>
    <w:p w:rsidR="004E1131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50BC1">
        <w:rPr>
          <w:rFonts w:ascii="Times New Roman" w:hAnsi="Times New Roman"/>
          <w:b/>
          <w:sz w:val="23"/>
          <w:szCs w:val="23"/>
        </w:rPr>
        <w:t xml:space="preserve">Форма 1 – </w:t>
      </w:r>
      <w:r w:rsidR="00B82C4B">
        <w:rPr>
          <w:rFonts w:ascii="Times New Roman" w:hAnsi="Times New Roman"/>
          <w:b/>
          <w:sz w:val="23"/>
          <w:szCs w:val="23"/>
        </w:rPr>
        <w:t>Заявка на участие в тендере</w:t>
      </w:r>
    </w:p>
    <w:p w:rsidR="004E1131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50BC1">
        <w:rPr>
          <w:rFonts w:ascii="Times New Roman" w:hAnsi="Times New Roman"/>
          <w:b/>
          <w:sz w:val="23"/>
          <w:szCs w:val="23"/>
        </w:rPr>
        <w:t>Форма 2 – Опросный лист</w:t>
      </w:r>
    </w:p>
    <w:p w:rsidR="004E1131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50BC1">
        <w:rPr>
          <w:rFonts w:ascii="Times New Roman" w:hAnsi="Times New Roman"/>
          <w:b/>
          <w:sz w:val="23"/>
          <w:szCs w:val="23"/>
        </w:rPr>
        <w:t>Форма 3 –</w:t>
      </w:r>
      <w:r w:rsidR="004E1131">
        <w:rPr>
          <w:rFonts w:ascii="Times New Roman" w:hAnsi="Times New Roman"/>
          <w:b/>
          <w:sz w:val="23"/>
          <w:szCs w:val="23"/>
        </w:rPr>
        <w:t xml:space="preserve"> </w:t>
      </w:r>
      <w:r w:rsidR="00AC2BE8">
        <w:rPr>
          <w:rFonts w:ascii="Times New Roman" w:hAnsi="Times New Roman"/>
          <w:b/>
          <w:sz w:val="23"/>
          <w:szCs w:val="23"/>
        </w:rPr>
        <w:t>П</w:t>
      </w:r>
      <w:r w:rsidRPr="00A50BC1">
        <w:rPr>
          <w:rFonts w:ascii="Times New Roman" w:hAnsi="Times New Roman"/>
          <w:b/>
          <w:sz w:val="23"/>
          <w:szCs w:val="23"/>
        </w:rPr>
        <w:t>редложение</w:t>
      </w:r>
      <w:r w:rsidR="00AC2BE8">
        <w:rPr>
          <w:rFonts w:ascii="Times New Roman" w:hAnsi="Times New Roman"/>
          <w:b/>
          <w:sz w:val="23"/>
          <w:szCs w:val="23"/>
        </w:rPr>
        <w:t xml:space="preserve"> о стоимости работ</w:t>
      </w:r>
    </w:p>
    <w:p w:rsidR="007D1A87" w:rsidRDefault="007D1A87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 w:rsidRPr="00A50BC1">
        <w:rPr>
          <w:rFonts w:ascii="Times New Roman" w:hAnsi="Times New Roman"/>
          <w:b/>
          <w:sz w:val="23"/>
          <w:szCs w:val="23"/>
        </w:rPr>
        <w:t>Форма 4 – Опись представленных документов</w:t>
      </w:r>
    </w:p>
    <w:p w:rsidR="004E1131" w:rsidRPr="001F1FCE" w:rsidRDefault="004E1131" w:rsidP="004E1131">
      <w:pPr>
        <w:pStyle w:val="1"/>
        <w:snapToGrid w:val="0"/>
        <w:spacing w:before="0"/>
        <w:ind w:firstLine="0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 xml:space="preserve">Форма 5 </w:t>
      </w:r>
      <w:r w:rsidRPr="00A50BC1">
        <w:rPr>
          <w:rFonts w:ascii="Times New Roman" w:hAnsi="Times New Roman"/>
          <w:b/>
          <w:sz w:val="23"/>
          <w:szCs w:val="23"/>
        </w:rPr>
        <w:t>–</w:t>
      </w:r>
      <w:r>
        <w:rPr>
          <w:rFonts w:ascii="Times New Roman" w:hAnsi="Times New Roman"/>
          <w:b/>
          <w:sz w:val="23"/>
          <w:szCs w:val="23"/>
        </w:rPr>
        <w:t xml:space="preserve"> Форма договора подряда</w:t>
      </w:r>
    </w:p>
    <w:p w:rsidR="007D1A87" w:rsidRPr="00A50BC1" w:rsidRDefault="007D1A87" w:rsidP="007E4882">
      <w:pPr>
        <w:rPr>
          <w:sz w:val="23"/>
          <w:szCs w:val="23"/>
        </w:rPr>
      </w:pPr>
    </w:p>
    <w:p w:rsidR="004E1131" w:rsidRDefault="004E1131" w:rsidP="007E4882">
      <w:pPr>
        <w:rPr>
          <w:sz w:val="23"/>
          <w:szCs w:val="23"/>
        </w:rPr>
      </w:pPr>
    </w:p>
    <w:p w:rsidR="004E1131" w:rsidRDefault="004E1131" w:rsidP="007E4882">
      <w:pPr>
        <w:rPr>
          <w:sz w:val="23"/>
          <w:szCs w:val="23"/>
        </w:rPr>
      </w:pPr>
    </w:p>
    <w:p w:rsidR="007D1A87" w:rsidRPr="005604D8" w:rsidRDefault="005604D8" w:rsidP="007E4882">
      <w:pPr>
        <w:rPr>
          <w:sz w:val="23"/>
          <w:szCs w:val="23"/>
        </w:rPr>
      </w:pPr>
      <w:r>
        <w:rPr>
          <w:sz w:val="23"/>
          <w:szCs w:val="23"/>
        </w:rPr>
        <w:t xml:space="preserve">Подготовил: </w:t>
      </w:r>
    </w:p>
    <w:p w:rsidR="007D1A87" w:rsidRPr="00A50BC1" w:rsidRDefault="004E1131" w:rsidP="007E4882">
      <w:r>
        <w:t>Крупаченко А.Ю.</w:t>
      </w:r>
    </w:p>
    <w:p w:rsidR="00217A73" w:rsidRDefault="005604D8" w:rsidP="007E4882">
      <w:r>
        <w:t>8-9</w:t>
      </w:r>
      <w:r w:rsidR="004E1131">
        <w:t>61</w:t>
      </w:r>
      <w:r>
        <w:t>-</w:t>
      </w:r>
      <w:r w:rsidR="004E1131">
        <w:t>706-94-01</w:t>
      </w:r>
    </w:p>
    <w:p w:rsidR="00BD0307" w:rsidRPr="00593287" w:rsidRDefault="00FD5B20" w:rsidP="007E4882">
      <w:pPr>
        <w:rPr>
          <w:sz w:val="22"/>
          <w:szCs w:val="22"/>
          <w:lang w:val="en-US"/>
        </w:rPr>
      </w:pPr>
      <w:proofErr w:type="gramStart"/>
      <w:r w:rsidRPr="00FD5B20">
        <w:rPr>
          <w:lang w:val="en-US"/>
        </w:rPr>
        <w:t>e</w:t>
      </w:r>
      <w:r w:rsidRPr="00593287">
        <w:rPr>
          <w:lang w:val="en-US"/>
        </w:rPr>
        <w:t>-</w:t>
      </w:r>
      <w:r w:rsidRPr="00FD5B20">
        <w:rPr>
          <w:lang w:val="en-US"/>
        </w:rPr>
        <w:t>mail</w:t>
      </w:r>
      <w:proofErr w:type="gramEnd"/>
      <w:r w:rsidR="00D62F32" w:rsidRPr="00593287">
        <w:rPr>
          <w:lang w:val="en-US"/>
        </w:rPr>
        <w:t>:</w:t>
      </w:r>
      <w:r w:rsidR="00BD0307" w:rsidRPr="00593287">
        <w:rPr>
          <w:sz w:val="22"/>
          <w:szCs w:val="22"/>
          <w:lang w:val="en-US"/>
        </w:rPr>
        <w:t xml:space="preserve"> </w:t>
      </w:r>
      <w:r w:rsidR="00BD0307">
        <w:rPr>
          <w:rStyle w:val="a4"/>
          <w:sz w:val="22"/>
          <w:szCs w:val="22"/>
          <w:lang w:val="en-US"/>
        </w:rPr>
        <w:t>a</w:t>
      </w:r>
      <w:r w:rsidR="00BD0307" w:rsidRPr="00593287">
        <w:rPr>
          <w:rStyle w:val="a4"/>
          <w:sz w:val="22"/>
          <w:szCs w:val="22"/>
          <w:lang w:val="en-US"/>
        </w:rPr>
        <w:t>.</w:t>
      </w:r>
      <w:r w:rsidR="004E1131">
        <w:rPr>
          <w:rStyle w:val="a4"/>
          <w:sz w:val="22"/>
          <w:szCs w:val="22"/>
          <w:lang w:val="en-US"/>
        </w:rPr>
        <w:t>krupachenko</w:t>
      </w:r>
      <w:r w:rsidR="00BD0307" w:rsidRPr="00593287">
        <w:rPr>
          <w:rStyle w:val="a4"/>
          <w:sz w:val="22"/>
          <w:szCs w:val="22"/>
          <w:lang w:val="en-US"/>
        </w:rPr>
        <w:t>@</w:t>
      </w:r>
      <w:r w:rsidR="00BD0307">
        <w:rPr>
          <w:rStyle w:val="a4"/>
          <w:sz w:val="22"/>
          <w:szCs w:val="22"/>
          <w:lang w:val="en-US"/>
        </w:rPr>
        <w:t>an</w:t>
      </w:r>
      <w:r w:rsidR="004E1131">
        <w:rPr>
          <w:rStyle w:val="a4"/>
          <w:sz w:val="22"/>
          <w:szCs w:val="22"/>
          <w:lang w:val="en-US"/>
        </w:rPr>
        <w:t>p</w:t>
      </w:r>
      <w:r w:rsidR="00BD0307">
        <w:rPr>
          <w:rStyle w:val="a4"/>
          <w:sz w:val="22"/>
          <w:szCs w:val="22"/>
          <w:lang w:val="en-US"/>
        </w:rPr>
        <w:t>koil</w:t>
      </w:r>
      <w:r w:rsidR="00BD0307" w:rsidRPr="00593287">
        <w:rPr>
          <w:rStyle w:val="a4"/>
          <w:sz w:val="22"/>
          <w:szCs w:val="22"/>
          <w:lang w:val="en-US"/>
        </w:rPr>
        <w:t>.</w:t>
      </w:r>
      <w:r w:rsidR="00BD0307">
        <w:rPr>
          <w:rStyle w:val="a4"/>
          <w:sz w:val="22"/>
          <w:szCs w:val="22"/>
          <w:lang w:val="en-US"/>
        </w:rPr>
        <w:t>ru</w:t>
      </w:r>
    </w:p>
    <w:p w:rsidR="00263405" w:rsidRPr="00593287" w:rsidRDefault="00263405">
      <w:pPr>
        <w:rPr>
          <w:lang w:val="en-US"/>
        </w:rPr>
      </w:pPr>
    </w:p>
    <w:sectPr w:rsidR="00263405" w:rsidRPr="00593287" w:rsidSect="00747B6F">
      <w:pgSz w:w="11906" w:h="16838"/>
      <w:pgMar w:top="426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F2"/>
    <w:rsid w:val="000351A0"/>
    <w:rsid w:val="0004593C"/>
    <w:rsid w:val="000514CA"/>
    <w:rsid w:val="00075170"/>
    <w:rsid w:val="000B4832"/>
    <w:rsid w:val="000E6AC9"/>
    <w:rsid w:val="001113EE"/>
    <w:rsid w:val="001231E1"/>
    <w:rsid w:val="001912E7"/>
    <w:rsid w:val="001A614B"/>
    <w:rsid w:val="002043F2"/>
    <w:rsid w:val="00217A73"/>
    <w:rsid w:val="00235A13"/>
    <w:rsid w:val="002508B9"/>
    <w:rsid w:val="00252680"/>
    <w:rsid w:val="00262791"/>
    <w:rsid w:val="00263405"/>
    <w:rsid w:val="002A19FE"/>
    <w:rsid w:val="002A5B9B"/>
    <w:rsid w:val="00314843"/>
    <w:rsid w:val="00350866"/>
    <w:rsid w:val="003570D8"/>
    <w:rsid w:val="003A24BA"/>
    <w:rsid w:val="003A333A"/>
    <w:rsid w:val="003A33BF"/>
    <w:rsid w:val="003A3CCA"/>
    <w:rsid w:val="003B5189"/>
    <w:rsid w:val="003E7208"/>
    <w:rsid w:val="00401F24"/>
    <w:rsid w:val="004866FC"/>
    <w:rsid w:val="004B3BB0"/>
    <w:rsid w:val="004B4970"/>
    <w:rsid w:val="004C00E7"/>
    <w:rsid w:val="004E1131"/>
    <w:rsid w:val="00521DFE"/>
    <w:rsid w:val="005604D8"/>
    <w:rsid w:val="00593287"/>
    <w:rsid w:val="005C3AF8"/>
    <w:rsid w:val="006373EB"/>
    <w:rsid w:val="00685897"/>
    <w:rsid w:val="006C7C9D"/>
    <w:rsid w:val="006E11EA"/>
    <w:rsid w:val="00724900"/>
    <w:rsid w:val="0073252C"/>
    <w:rsid w:val="00747B6F"/>
    <w:rsid w:val="00755CFF"/>
    <w:rsid w:val="007D1A87"/>
    <w:rsid w:val="007E4882"/>
    <w:rsid w:val="00821788"/>
    <w:rsid w:val="0083366D"/>
    <w:rsid w:val="00895EEC"/>
    <w:rsid w:val="008C4782"/>
    <w:rsid w:val="008E69A1"/>
    <w:rsid w:val="008F0E49"/>
    <w:rsid w:val="00901A76"/>
    <w:rsid w:val="00926C1B"/>
    <w:rsid w:val="00974814"/>
    <w:rsid w:val="009E778F"/>
    <w:rsid w:val="00A02B2E"/>
    <w:rsid w:val="00A3605F"/>
    <w:rsid w:val="00A703F1"/>
    <w:rsid w:val="00A706E3"/>
    <w:rsid w:val="00AB6DB4"/>
    <w:rsid w:val="00AC2BE8"/>
    <w:rsid w:val="00AE6E1C"/>
    <w:rsid w:val="00AF7C92"/>
    <w:rsid w:val="00B0406D"/>
    <w:rsid w:val="00B30D13"/>
    <w:rsid w:val="00B352FC"/>
    <w:rsid w:val="00B54924"/>
    <w:rsid w:val="00B82C4B"/>
    <w:rsid w:val="00B929FE"/>
    <w:rsid w:val="00BC7181"/>
    <w:rsid w:val="00BD0307"/>
    <w:rsid w:val="00BE01E8"/>
    <w:rsid w:val="00C07B9A"/>
    <w:rsid w:val="00C27131"/>
    <w:rsid w:val="00C33EB5"/>
    <w:rsid w:val="00C93314"/>
    <w:rsid w:val="00CA77FF"/>
    <w:rsid w:val="00CC00DC"/>
    <w:rsid w:val="00CD5247"/>
    <w:rsid w:val="00CF75AE"/>
    <w:rsid w:val="00D018E3"/>
    <w:rsid w:val="00D2552F"/>
    <w:rsid w:val="00D6043E"/>
    <w:rsid w:val="00D62F32"/>
    <w:rsid w:val="00D74426"/>
    <w:rsid w:val="00DD5A4F"/>
    <w:rsid w:val="00E73297"/>
    <w:rsid w:val="00E830EA"/>
    <w:rsid w:val="00E909FC"/>
    <w:rsid w:val="00EA64AF"/>
    <w:rsid w:val="00EC3A80"/>
    <w:rsid w:val="00ED3FF5"/>
    <w:rsid w:val="00F12EF2"/>
    <w:rsid w:val="00F4158D"/>
    <w:rsid w:val="00F44196"/>
    <w:rsid w:val="00FB4722"/>
    <w:rsid w:val="00FC06D8"/>
    <w:rsid w:val="00FC3AD9"/>
    <w:rsid w:val="00FC69D8"/>
    <w:rsid w:val="00FD122C"/>
    <w:rsid w:val="00FD5B20"/>
    <w:rsid w:val="00FF2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7D1A87"/>
    <w:pPr>
      <w:spacing w:before="120"/>
      <w:ind w:firstLine="720"/>
    </w:pPr>
    <w:rPr>
      <w:rFonts w:ascii="Arial" w:hAnsi="Arial"/>
      <w:szCs w:val="20"/>
    </w:rPr>
  </w:style>
  <w:style w:type="paragraph" w:customStyle="1" w:styleId="a3">
    <w:name w:val="Тендерные данные"/>
    <w:basedOn w:val="a"/>
    <w:semiHidden/>
    <w:rsid w:val="007D1A8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3">
    <w:name w:val="Стиль3 Знак"/>
    <w:basedOn w:val="2"/>
    <w:rsid w:val="007D1A87"/>
    <w:pPr>
      <w:widowControl w:val="0"/>
      <w:tabs>
        <w:tab w:val="num" w:pos="360"/>
      </w:tabs>
      <w:adjustRightInd w:val="0"/>
      <w:spacing w:after="0" w:line="240" w:lineRule="auto"/>
      <w:jc w:val="both"/>
      <w:textAlignment w:val="baseline"/>
    </w:pPr>
  </w:style>
  <w:style w:type="paragraph" w:customStyle="1" w:styleId="30">
    <w:name w:val="Стиль3"/>
    <w:basedOn w:val="2"/>
    <w:rsid w:val="007D1A87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paragraph" w:customStyle="1" w:styleId="--">
    <w:name w:val="ПСГ - договор - наименования приложений"/>
    <w:basedOn w:val="a"/>
    <w:uiPriority w:val="99"/>
    <w:rsid w:val="007D1A87"/>
    <w:pPr>
      <w:spacing w:before="240" w:after="240"/>
      <w:jc w:val="center"/>
    </w:pPr>
    <w:rPr>
      <w:rFonts w:ascii="Arial" w:hAnsi="Arial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7D1A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1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D5B20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6858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85897"/>
  </w:style>
  <w:style w:type="paragraph" w:styleId="a7">
    <w:name w:val="Balloon Text"/>
    <w:basedOn w:val="a"/>
    <w:link w:val="a8"/>
    <w:uiPriority w:val="99"/>
    <w:semiHidden/>
    <w:unhideWhenUsed/>
    <w:rsid w:val="00FC06D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6D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7D1A87"/>
    <w:pPr>
      <w:spacing w:before="120"/>
      <w:ind w:firstLine="720"/>
    </w:pPr>
    <w:rPr>
      <w:rFonts w:ascii="Arial" w:hAnsi="Arial"/>
      <w:szCs w:val="20"/>
    </w:rPr>
  </w:style>
  <w:style w:type="paragraph" w:customStyle="1" w:styleId="a3">
    <w:name w:val="Тендерные данные"/>
    <w:basedOn w:val="a"/>
    <w:semiHidden/>
    <w:rsid w:val="007D1A8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3">
    <w:name w:val="Стиль3 Знак"/>
    <w:basedOn w:val="2"/>
    <w:rsid w:val="007D1A87"/>
    <w:pPr>
      <w:widowControl w:val="0"/>
      <w:tabs>
        <w:tab w:val="num" w:pos="360"/>
      </w:tabs>
      <w:adjustRightInd w:val="0"/>
      <w:spacing w:after="0" w:line="240" w:lineRule="auto"/>
      <w:jc w:val="both"/>
      <w:textAlignment w:val="baseline"/>
    </w:pPr>
  </w:style>
  <w:style w:type="paragraph" w:customStyle="1" w:styleId="30">
    <w:name w:val="Стиль3"/>
    <w:basedOn w:val="2"/>
    <w:rsid w:val="007D1A87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paragraph" w:customStyle="1" w:styleId="--">
    <w:name w:val="ПСГ - договор - наименования приложений"/>
    <w:basedOn w:val="a"/>
    <w:uiPriority w:val="99"/>
    <w:rsid w:val="007D1A87"/>
    <w:pPr>
      <w:spacing w:before="240" w:after="240"/>
      <w:jc w:val="center"/>
    </w:pPr>
    <w:rPr>
      <w:rFonts w:ascii="Arial" w:hAnsi="Arial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7D1A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1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D5B20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6858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85897"/>
  </w:style>
  <w:style w:type="paragraph" w:styleId="a7">
    <w:name w:val="Balloon Text"/>
    <w:basedOn w:val="a"/>
    <w:link w:val="a8"/>
    <w:uiPriority w:val="99"/>
    <w:semiHidden/>
    <w:unhideWhenUsed/>
    <w:rsid w:val="00FC06D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6D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ender@anpko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3</Pages>
  <Words>1040</Words>
  <Characters>5930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Мастерова Лариса Семеновна</dc:creator>
  <cp:lastModifiedBy>Крупаченко Андрей Юрьевич</cp:lastModifiedBy>
  <cp:revision>72</cp:revision>
  <cp:lastPrinted>2017-02-22T04:53:00Z</cp:lastPrinted>
  <dcterms:created xsi:type="dcterms:W3CDTF">2017-02-14T11:12:00Z</dcterms:created>
  <dcterms:modified xsi:type="dcterms:W3CDTF">2021-02-08T01:38:00Z</dcterms:modified>
</cp:coreProperties>
</file>